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305" w:rsidRDefault="00A80305" w:rsidP="00A8030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7 класса</w:t>
      </w:r>
    </w:p>
    <w:p w:rsidR="00A80305" w:rsidRDefault="00A80305" w:rsidP="00A8030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 урок</w:t>
      </w:r>
    </w:p>
    <w:p w:rsidR="00A80305" w:rsidRDefault="00A80305" w:rsidP="00A80305">
      <w:pPr>
        <w:jc w:val="center"/>
        <w:rPr>
          <w:rFonts w:ascii="Times New Roman" w:hAnsi="Times New Roman" w:cs="Times New Roman"/>
          <w:b/>
          <w:sz w:val="28"/>
        </w:rPr>
      </w:pPr>
    </w:p>
    <w:p w:rsidR="00A80305" w:rsidRDefault="00A80305" w:rsidP="00A8030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Внимательно прочитай ПАМЯТКУ.</w:t>
      </w:r>
    </w:p>
    <w:p w:rsidR="00A80305" w:rsidRDefault="00A80305" w:rsidP="00A8030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Распечатай </w:t>
      </w:r>
      <w:r>
        <w:rPr>
          <w:rFonts w:ascii="Times New Roman" w:hAnsi="Times New Roman" w:cs="Times New Roman"/>
          <w:u w:val="single"/>
        </w:rPr>
        <w:t xml:space="preserve">(если нужно) </w:t>
      </w:r>
      <w:r>
        <w:rPr>
          <w:rFonts w:ascii="Times New Roman" w:hAnsi="Times New Roman" w:cs="Times New Roman"/>
        </w:rPr>
        <w:t>ПОЛЕЗНЫЕ СОВЕТЫ, ТЕРМИНЫ, ЗАДАНИЯ.</w:t>
      </w:r>
    </w:p>
    <w:p w:rsidR="00A80305" w:rsidRDefault="00A80305" w:rsidP="00A8030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 xml:space="preserve">Прочитай сначала ПОЛЕЗНЫЕ СОВЕТЫ, ВЫПОЛНИ ЗАДАНИЯ: </w:t>
      </w:r>
      <w:r>
        <w:rPr>
          <w:rFonts w:ascii="Times New Roman" w:hAnsi="Times New Roman" w:cs="Times New Roman"/>
          <w:color w:val="FF0000"/>
        </w:rPr>
        <w:t>стр.89,93.</w:t>
      </w:r>
    </w:p>
    <w:p w:rsidR="00A80305" w:rsidRDefault="00A80305" w:rsidP="00A8030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t>УЧИ</w:t>
      </w:r>
      <w:r>
        <w:rPr>
          <w:rFonts w:ascii="Times New Roman" w:hAnsi="Times New Roman" w:cs="Times New Roman"/>
        </w:rPr>
        <w:t xml:space="preserve"> ТЕРМИНЫ.</w:t>
      </w:r>
    </w:p>
    <w:p w:rsidR="00A80305" w:rsidRDefault="00A80305" w:rsidP="00A8030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все задания были тобой поняты, выполнены, ТЫ – </w:t>
      </w:r>
      <w:proofErr w:type="gramStart"/>
      <w:r>
        <w:rPr>
          <w:rFonts w:ascii="Times New Roman" w:hAnsi="Times New Roman" w:cs="Times New Roman"/>
        </w:rPr>
        <w:t>МОЛОДЕЦ!-</w:t>
      </w:r>
      <w:proofErr w:type="gramEnd"/>
      <w:r>
        <w:rPr>
          <w:rFonts w:ascii="Times New Roman" w:hAnsi="Times New Roman" w:cs="Times New Roman"/>
        </w:rPr>
        <w:t xml:space="preserve"> переходи ко 2 уроку.</w:t>
      </w:r>
    </w:p>
    <w:p w:rsidR="00C52F4B" w:rsidRDefault="00C52F4B"/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80305" w:rsidRPr="00185689" w:rsidRDefault="00A80305" w:rsidP="00A80305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85689">
        <w:rPr>
          <w:rFonts w:ascii="Calibri" w:eastAsia="Calibri" w:hAnsi="Calibri" w:cs="Times New Roman"/>
          <w:b/>
          <w:sz w:val="28"/>
          <w:szCs w:val="28"/>
        </w:rPr>
        <w:lastRenderedPageBreak/>
        <w:t>ТЕРМИНЫ. 7 класс</w:t>
      </w:r>
    </w:p>
    <w:tbl>
      <w:tblPr>
        <w:tblStyle w:val="1"/>
        <w:tblpPr w:leftFromText="180" w:rightFromText="180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3179"/>
        <w:gridCol w:w="11"/>
        <w:gridCol w:w="2595"/>
        <w:gridCol w:w="3537"/>
      </w:tblGrid>
      <w:tr w:rsidR="00A80305" w:rsidRPr="00185689" w:rsidTr="00E9790A">
        <w:tc>
          <w:tcPr>
            <w:tcW w:w="9322" w:type="dxa"/>
            <w:gridSpan w:val="4"/>
          </w:tcPr>
          <w:p w:rsidR="00A80305" w:rsidRPr="00185689" w:rsidRDefault="00A80305" w:rsidP="00E9790A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185689">
              <w:rPr>
                <w:rFonts w:ascii="Calibri" w:eastAsia="Calibri" w:hAnsi="Calibri" w:cs="Times New Roman"/>
                <w:b/>
                <w:sz w:val="28"/>
                <w:szCs w:val="28"/>
              </w:rPr>
              <w:t>Терминология технического характера</w:t>
            </w:r>
          </w:p>
        </w:tc>
      </w:tr>
      <w:tr w:rsidR="00A80305" w:rsidRPr="00185689" w:rsidTr="00E9790A">
        <w:tc>
          <w:tcPr>
            <w:tcW w:w="3190" w:type="dxa"/>
            <w:gridSpan w:val="2"/>
          </w:tcPr>
          <w:p w:rsidR="00A80305" w:rsidRPr="00185689" w:rsidRDefault="00A80305" w:rsidP="00E9790A">
            <w:pPr>
              <w:tabs>
                <w:tab w:val="right" w:pos="2974"/>
              </w:tabs>
              <w:spacing w:after="200" w:line="27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185689">
              <w:rPr>
                <w:rFonts w:ascii="Calibri" w:eastAsia="Calibri" w:hAnsi="Calibri" w:cs="Times New Roman"/>
                <w:b/>
                <w:sz w:val="24"/>
                <w:szCs w:val="24"/>
              </w:rPr>
              <w:t>АккомпанемЕнт</w:t>
            </w:r>
            <w:proofErr w:type="spellEnd"/>
            <w:r w:rsidRPr="00185689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 </w:t>
            </w:r>
            <w:r w:rsidRPr="00185689">
              <w:rPr>
                <w:rFonts w:ascii="Calibri" w:eastAsia="Calibri" w:hAnsi="Calibri" w:cs="Times New Roman"/>
                <w:b/>
                <w:sz w:val="24"/>
                <w:szCs w:val="24"/>
              </w:rPr>
              <w:tab/>
            </w:r>
            <w:proofErr w:type="gramEnd"/>
          </w:p>
        </w:tc>
        <w:tc>
          <w:tcPr>
            <w:tcW w:w="2595" w:type="dxa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Helvetica"/>
                <w:color w:val="000000"/>
              </w:rPr>
            </w:pPr>
            <w:r w:rsidRPr="00185689">
              <w:rPr>
                <w:rFonts w:ascii="Calibri" w:eastAsia="Calibri" w:hAnsi="Calibri" w:cs="Helvetica"/>
                <w:color w:val="000000"/>
              </w:rPr>
              <w:t>(франц.- сопровождение)</w:t>
            </w:r>
          </w:p>
        </w:tc>
        <w:tc>
          <w:tcPr>
            <w:tcW w:w="3537" w:type="dxa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185689">
              <w:rPr>
                <w:rFonts w:ascii="Calibri" w:eastAsia="Calibri" w:hAnsi="Calibri" w:cs="Helvetica"/>
                <w:color w:val="000000"/>
              </w:rPr>
              <w:t>Музыкальный фон к основной мелодии</w:t>
            </w:r>
            <w:r w:rsidRPr="00185689">
              <w:rPr>
                <w:rFonts w:ascii="Calibri" w:eastAsia="Calibri" w:hAnsi="Calibri" w:cs="Times New Roman"/>
              </w:rPr>
              <w:t>.</w:t>
            </w:r>
          </w:p>
        </w:tc>
      </w:tr>
      <w:tr w:rsidR="00A80305" w:rsidRPr="00185689" w:rsidTr="00E9790A">
        <w:tc>
          <w:tcPr>
            <w:tcW w:w="3190" w:type="dxa"/>
            <w:gridSpan w:val="2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185689">
              <w:rPr>
                <w:rFonts w:ascii="Calibri" w:eastAsia="Calibri" w:hAnsi="Calibri" w:cs="Times New Roman"/>
                <w:b/>
                <w:sz w:val="24"/>
                <w:szCs w:val="24"/>
              </w:rPr>
              <w:t>КульминАция</w:t>
            </w:r>
            <w:proofErr w:type="spellEnd"/>
          </w:p>
        </w:tc>
        <w:tc>
          <w:tcPr>
            <w:tcW w:w="2595" w:type="dxa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Helvetica"/>
                <w:color w:val="000000"/>
              </w:rPr>
            </w:pPr>
            <w:r w:rsidRPr="00185689">
              <w:rPr>
                <w:rFonts w:ascii="Calibri" w:eastAsia="Calibri" w:hAnsi="Calibri" w:cs="Helvetica"/>
                <w:color w:val="000000"/>
              </w:rPr>
              <w:t>(</w:t>
            </w:r>
            <w:proofErr w:type="spellStart"/>
            <w:r w:rsidRPr="00185689">
              <w:rPr>
                <w:rFonts w:ascii="Calibri" w:eastAsia="Calibri" w:hAnsi="Calibri" w:cs="Helvetica"/>
                <w:color w:val="000000"/>
              </w:rPr>
              <w:t>латин</w:t>
            </w:r>
            <w:proofErr w:type="spellEnd"/>
            <w:r w:rsidRPr="00185689">
              <w:rPr>
                <w:rFonts w:ascii="Calibri" w:eastAsia="Calibri" w:hAnsi="Calibri" w:cs="Helvetica"/>
                <w:color w:val="000000"/>
              </w:rPr>
              <w:t xml:space="preserve">. </w:t>
            </w:r>
            <w:proofErr w:type="gramStart"/>
            <w:r w:rsidRPr="00185689">
              <w:rPr>
                <w:rFonts w:ascii="Calibri" w:eastAsia="Calibri" w:hAnsi="Calibri" w:cs="Helvetica"/>
                <w:color w:val="000000"/>
              </w:rPr>
              <w:t>–  вершина</w:t>
            </w:r>
            <w:proofErr w:type="gramEnd"/>
            <w:r w:rsidRPr="00185689">
              <w:rPr>
                <w:rFonts w:ascii="Calibri" w:eastAsia="Calibri" w:hAnsi="Calibri" w:cs="Helvetica"/>
                <w:color w:val="000000"/>
              </w:rPr>
              <w:t>)</w:t>
            </w:r>
          </w:p>
        </w:tc>
        <w:tc>
          <w:tcPr>
            <w:tcW w:w="3537" w:type="dxa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Helvetica"/>
                <w:color w:val="000000"/>
              </w:rPr>
            </w:pPr>
            <w:r w:rsidRPr="00185689">
              <w:rPr>
                <w:rFonts w:ascii="Calibri" w:eastAsia="Calibri" w:hAnsi="Calibri" w:cs="Times New Roman"/>
              </w:rPr>
              <w:t>Момент наивысшего напряжения в музыкальном произведении.</w:t>
            </w:r>
          </w:p>
        </w:tc>
      </w:tr>
      <w:tr w:rsidR="00A80305" w:rsidRPr="00185689" w:rsidTr="00E9790A">
        <w:tc>
          <w:tcPr>
            <w:tcW w:w="3190" w:type="dxa"/>
            <w:gridSpan w:val="2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185689">
              <w:rPr>
                <w:rFonts w:ascii="Calibri" w:eastAsia="Calibri" w:hAnsi="Calibri" w:cs="Times New Roman"/>
                <w:b/>
                <w:sz w:val="24"/>
                <w:szCs w:val="24"/>
              </w:rPr>
              <w:t>ФактУра</w:t>
            </w:r>
            <w:proofErr w:type="spellEnd"/>
            <w:r w:rsidRPr="00185689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95" w:type="dxa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185689">
              <w:rPr>
                <w:rFonts w:ascii="Calibri" w:eastAsia="Calibri" w:hAnsi="Calibri" w:cs="Times New Roman"/>
              </w:rPr>
              <w:t>(</w:t>
            </w:r>
            <w:proofErr w:type="spellStart"/>
            <w:r w:rsidRPr="00185689">
              <w:rPr>
                <w:rFonts w:ascii="Calibri" w:eastAsia="Calibri" w:hAnsi="Calibri" w:cs="Times New Roman"/>
              </w:rPr>
              <w:t>латин</w:t>
            </w:r>
            <w:proofErr w:type="spellEnd"/>
            <w:r w:rsidRPr="00185689">
              <w:rPr>
                <w:rFonts w:ascii="Calibri" w:eastAsia="Calibri" w:hAnsi="Calibri" w:cs="Times New Roman"/>
              </w:rPr>
              <w:t>. – устройство, оформление, строение)</w:t>
            </w:r>
          </w:p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3537" w:type="dxa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185689">
              <w:rPr>
                <w:rFonts w:ascii="Calibri" w:eastAsia="Calibri" w:hAnsi="Calibri" w:cs="Times New Roman"/>
              </w:rPr>
              <w:t>Строение звуковой ткани музыкального произведения (мелодия, подголоски, аккомпанемент).</w:t>
            </w:r>
          </w:p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185689">
              <w:rPr>
                <w:rFonts w:ascii="Calibri" w:eastAsia="Calibri" w:hAnsi="Calibri" w:cs="Times New Roman"/>
              </w:rPr>
              <w:t xml:space="preserve">Основные виды </w:t>
            </w:r>
            <w:proofErr w:type="gramStart"/>
            <w:r w:rsidRPr="00185689">
              <w:rPr>
                <w:rFonts w:ascii="Calibri" w:eastAsia="Calibri" w:hAnsi="Calibri" w:cs="Times New Roman"/>
              </w:rPr>
              <w:t>фактуры  –</w:t>
            </w:r>
            <w:proofErr w:type="gramEnd"/>
            <w:r w:rsidRPr="00185689">
              <w:rPr>
                <w:rFonts w:ascii="Calibri" w:eastAsia="Calibri" w:hAnsi="Calibri" w:cs="Times New Roman"/>
              </w:rPr>
              <w:t xml:space="preserve"> вокальная, инструментальная, хоровая, оркестровая.</w:t>
            </w:r>
          </w:p>
        </w:tc>
      </w:tr>
      <w:tr w:rsidR="00A80305" w:rsidRPr="00185689" w:rsidTr="00E9790A">
        <w:trPr>
          <w:trHeight w:val="620"/>
        </w:trPr>
        <w:tc>
          <w:tcPr>
            <w:tcW w:w="9322" w:type="dxa"/>
            <w:gridSpan w:val="4"/>
            <w:tcBorders>
              <w:bottom w:val="single" w:sz="4" w:space="0" w:color="auto"/>
            </w:tcBorders>
          </w:tcPr>
          <w:p w:rsidR="00A80305" w:rsidRPr="00185689" w:rsidRDefault="00A80305" w:rsidP="00E9790A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185689">
              <w:rPr>
                <w:rFonts w:ascii="Calibri" w:eastAsia="Calibri" w:hAnsi="Calibri" w:cs="Times New Roman"/>
                <w:b/>
                <w:sz w:val="28"/>
                <w:szCs w:val="28"/>
              </w:rPr>
              <w:t>Мелизмы</w:t>
            </w:r>
          </w:p>
        </w:tc>
      </w:tr>
      <w:tr w:rsidR="00A80305" w:rsidRPr="00185689" w:rsidTr="00E9790A">
        <w:tc>
          <w:tcPr>
            <w:tcW w:w="3190" w:type="dxa"/>
            <w:gridSpan w:val="2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85689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Glissando</w:t>
            </w:r>
          </w:p>
        </w:tc>
        <w:tc>
          <w:tcPr>
            <w:tcW w:w="2595" w:type="dxa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proofErr w:type="spellStart"/>
            <w:r w:rsidRPr="00185689">
              <w:rPr>
                <w:rFonts w:ascii="Calibri" w:eastAsia="Calibri" w:hAnsi="Calibri" w:cs="Times New Roman"/>
              </w:rPr>
              <w:t>глиссАндо</w:t>
            </w:r>
            <w:proofErr w:type="spellEnd"/>
          </w:p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185689">
              <w:rPr>
                <w:rFonts w:ascii="Calibri" w:eastAsia="Calibri" w:hAnsi="Calibri" w:cs="Times New Roman"/>
              </w:rPr>
              <w:t xml:space="preserve"> (</w:t>
            </w:r>
            <w:proofErr w:type="spellStart"/>
            <w:proofErr w:type="gramStart"/>
            <w:r w:rsidRPr="00185689">
              <w:rPr>
                <w:rFonts w:ascii="Calibri" w:eastAsia="Calibri" w:hAnsi="Calibri" w:cs="Times New Roman"/>
              </w:rPr>
              <w:t>итальян</w:t>
            </w:r>
            <w:proofErr w:type="spellEnd"/>
            <w:r w:rsidRPr="00185689">
              <w:rPr>
                <w:rFonts w:ascii="Calibri" w:eastAsia="Calibri" w:hAnsi="Calibri" w:cs="Times New Roman"/>
              </w:rPr>
              <w:t>.-</w:t>
            </w:r>
            <w:proofErr w:type="gramEnd"/>
            <w:r w:rsidRPr="00185689">
              <w:rPr>
                <w:rFonts w:ascii="Calibri" w:eastAsia="Calibri" w:hAnsi="Calibri" w:cs="Times New Roman"/>
              </w:rPr>
              <w:t xml:space="preserve"> скользя)</w:t>
            </w:r>
          </w:p>
        </w:tc>
        <w:tc>
          <w:tcPr>
            <w:tcW w:w="3537" w:type="dxa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proofErr w:type="spellStart"/>
            <w:r w:rsidRPr="00185689">
              <w:rPr>
                <w:rFonts w:ascii="Calibri" w:eastAsia="Calibri" w:hAnsi="Calibri" w:cs="Times New Roman"/>
              </w:rPr>
              <w:t>Испольнительский</w:t>
            </w:r>
            <w:proofErr w:type="spellEnd"/>
            <w:r w:rsidRPr="00185689">
              <w:rPr>
                <w:rFonts w:ascii="Calibri" w:eastAsia="Calibri" w:hAnsi="Calibri" w:cs="Times New Roman"/>
              </w:rPr>
              <w:t xml:space="preserve"> прием.</w:t>
            </w:r>
          </w:p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185689">
              <w:rPr>
                <w:rFonts w:ascii="Calibri" w:eastAsia="Calibri" w:hAnsi="Calibri" w:cs="Times New Roman"/>
              </w:rPr>
              <w:t>Легкое скольжение пальца (пальцев), чаще по белым клавишам.</w:t>
            </w:r>
          </w:p>
        </w:tc>
      </w:tr>
      <w:tr w:rsidR="00A80305" w:rsidRPr="00185689" w:rsidTr="00E9790A">
        <w:tc>
          <w:tcPr>
            <w:tcW w:w="3190" w:type="dxa"/>
            <w:gridSpan w:val="2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85689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Tremolo</w:t>
            </w:r>
          </w:p>
        </w:tc>
        <w:tc>
          <w:tcPr>
            <w:tcW w:w="2595" w:type="dxa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proofErr w:type="spellStart"/>
            <w:r w:rsidRPr="00185689">
              <w:rPr>
                <w:rFonts w:ascii="Calibri" w:eastAsia="Calibri" w:hAnsi="Calibri" w:cs="Times New Roman"/>
              </w:rPr>
              <w:t>трЕмоло</w:t>
            </w:r>
            <w:proofErr w:type="spellEnd"/>
          </w:p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85689">
              <w:rPr>
                <w:rFonts w:ascii="Calibri" w:eastAsia="Calibri" w:hAnsi="Calibri" w:cs="Times New Roman"/>
              </w:rPr>
              <w:t>(</w:t>
            </w:r>
            <w:proofErr w:type="spellStart"/>
            <w:r w:rsidRPr="00185689">
              <w:rPr>
                <w:rFonts w:ascii="Calibri" w:eastAsia="Calibri" w:hAnsi="Calibri" w:cs="Times New Roman"/>
              </w:rPr>
              <w:t>итальян</w:t>
            </w:r>
            <w:proofErr w:type="spellEnd"/>
            <w:r w:rsidRPr="00185689">
              <w:rPr>
                <w:rFonts w:ascii="Calibri" w:eastAsia="Calibri" w:hAnsi="Calibri" w:cs="Times New Roman"/>
              </w:rPr>
              <w:t>. – дрожащий)</w:t>
            </w:r>
          </w:p>
        </w:tc>
        <w:tc>
          <w:tcPr>
            <w:tcW w:w="3537" w:type="dxa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185689">
              <w:rPr>
                <w:rFonts w:ascii="Calibri" w:eastAsia="Calibri" w:hAnsi="Calibri" w:cs="Helvetica"/>
                <w:color w:val="000000"/>
              </w:rPr>
              <w:t>Быстрое многократное повторение звука, интервала (не менее терции) или аккорда.</w:t>
            </w:r>
          </w:p>
        </w:tc>
      </w:tr>
      <w:tr w:rsidR="00A80305" w:rsidRPr="00185689" w:rsidTr="00E9790A">
        <w:tc>
          <w:tcPr>
            <w:tcW w:w="9322" w:type="dxa"/>
            <w:gridSpan w:val="4"/>
          </w:tcPr>
          <w:p w:rsidR="00A80305" w:rsidRPr="00185689" w:rsidRDefault="00A80305" w:rsidP="00E9790A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185689">
              <w:rPr>
                <w:rFonts w:ascii="Calibri" w:eastAsia="Calibri" w:hAnsi="Calibri" w:cs="Times New Roman"/>
                <w:b/>
                <w:sz w:val="28"/>
                <w:szCs w:val="28"/>
              </w:rPr>
              <w:t>Характер исполнения</w:t>
            </w:r>
          </w:p>
        </w:tc>
      </w:tr>
      <w:tr w:rsidR="00A80305" w:rsidRPr="00185689" w:rsidTr="00E9790A">
        <w:tc>
          <w:tcPr>
            <w:tcW w:w="3190" w:type="dxa"/>
            <w:gridSpan w:val="2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85689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Lacrimoso</w:t>
            </w:r>
            <w:proofErr w:type="spellEnd"/>
          </w:p>
        </w:tc>
        <w:tc>
          <w:tcPr>
            <w:tcW w:w="2595" w:type="dxa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proofErr w:type="spellStart"/>
            <w:r w:rsidRPr="00185689">
              <w:rPr>
                <w:rFonts w:ascii="Calibri" w:eastAsia="Calibri" w:hAnsi="Calibri" w:cs="Times New Roman"/>
              </w:rPr>
              <w:t>лакримОзо</w:t>
            </w:r>
            <w:proofErr w:type="spellEnd"/>
          </w:p>
        </w:tc>
        <w:tc>
          <w:tcPr>
            <w:tcW w:w="3537" w:type="dxa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185689">
              <w:rPr>
                <w:rFonts w:ascii="Calibri" w:eastAsia="Calibri" w:hAnsi="Calibri" w:cs="Times New Roman"/>
              </w:rPr>
              <w:t>слезно, печально</w:t>
            </w:r>
          </w:p>
        </w:tc>
      </w:tr>
      <w:tr w:rsidR="00A80305" w:rsidRPr="00185689" w:rsidTr="00E9790A">
        <w:tc>
          <w:tcPr>
            <w:tcW w:w="3190" w:type="dxa"/>
            <w:gridSpan w:val="2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85689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Elegante</w:t>
            </w:r>
            <w:proofErr w:type="spellEnd"/>
          </w:p>
        </w:tc>
        <w:tc>
          <w:tcPr>
            <w:tcW w:w="2595" w:type="dxa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proofErr w:type="spellStart"/>
            <w:r w:rsidRPr="00185689">
              <w:rPr>
                <w:rFonts w:ascii="Calibri" w:eastAsia="Calibri" w:hAnsi="Calibri" w:cs="Times New Roman"/>
              </w:rPr>
              <w:t>элегАнтэ</w:t>
            </w:r>
            <w:proofErr w:type="spellEnd"/>
          </w:p>
        </w:tc>
        <w:tc>
          <w:tcPr>
            <w:tcW w:w="3537" w:type="dxa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185689">
              <w:rPr>
                <w:rFonts w:ascii="Calibri" w:eastAsia="Calibri" w:hAnsi="Calibri" w:cs="Times New Roman"/>
              </w:rPr>
              <w:t>изящно, красиво</w:t>
            </w:r>
          </w:p>
        </w:tc>
      </w:tr>
      <w:tr w:rsidR="00A80305" w:rsidRPr="00185689" w:rsidTr="00E9790A">
        <w:tc>
          <w:tcPr>
            <w:tcW w:w="3190" w:type="dxa"/>
            <w:gridSpan w:val="2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185689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eroico</w:t>
            </w:r>
            <w:proofErr w:type="spellEnd"/>
            <w:r w:rsidRPr="00185689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 xml:space="preserve">            </w:t>
            </w:r>
          </w:p>
        </w:tc>
        <w:tc>
          <w:tcPr>
            <w:tcW w:w="2595" w:type="dxa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proofErr w:type="spellStart"/>
            <w:r w:rsidRPr="00185689">
              <w:rPr>
                <w:rFonts w:ascii="Calibri" w:eastAsia="Calibri" w:hAnsi="Calibri" w:cs="Times New Roman"/>
              </w:rPr>
              <w:t>эрОико</w:t>
            </w:r>
            <w:proofErr w:type="spellEnd"/>
          </w:p>
        </w:tc>
        <w:tc>
          <w:tcPr>
            <w:tcW w:w="3537" w:type="dxa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185689">
              <w:rPr>
                <w:rFonts w:ascii="Calibri" w:eastAsia="Calibri" w:hAnsi="Calibri" w:cs="Times New Roman"/>
              </w:rPr>
              <w:t>героически</w:t>
            </w:r>
          </w:p>
        </w:tc>
      </w:tr>
      <w:tr w:rsidR="00A80305" w:rsidRPr="00185689" w:rsidTr="00E9790A">
        <w:tc>
          <w:tcPr>
            <w:tcW w:w="3190" w:type="dxa"/>
            <w:gridSpan w:val="2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185689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magico</w:t>
            </w:r>
            <w:proofErr w:type="spellEnd"/>
            <w:r w:rsidRPr="00185689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 xml:space="preserve">     </w:t>
            </w:r>
          </w:p>
        </w:tc>
        <w:tc>
          <w:tcPr>
            <w:tcW w:w="2595" w:type="dxa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proofErr w:type="spellStart"/>
            <w:r w:rsidRPr="00185689">
              <w:rPr>
                <w:rFonts w:ascii="Calibri" w:eastAsia="Calibri" w:hAnsi="Calibri" w:cs="Times New Roman"/>
              </w:rPr>
              <w:t>мАджико</w:t>
            </w:r>
            <w:proofErr w:type="spellEnd"/>
          </w:p>
        </w:tc>
        <w:tc>
          <w:tcPr>
            <w:tcW w:w="3537" w:type="dxa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185689">
              <w:rPr>
                <w:rFonts w:ascii="Calibri" w:eastAsia="Calibri" w:hAnsi="Calibri" w:cs="Times New Roman"/>
              </w:rPr>
              <w:t>волшебно</w:t>
            </w:r>
          </w:p>
        </w:tc>
      </w:tr>
      <w:tr w:rsidR="00A80305" w:rsidRPr="00185689" w:rsidTr="00E9790A">
        <w:tc>
          <w:tcPr>
            <w:tcW w:w="3190" w:type="dxa"/>
            <w:gridSpan w:val="2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85689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patetico</w:t>
            </w:r>
            <w:proofErr w:type="spellEnd"/>
            <w:r w:rsidRPr="00185689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2595" w:type="dxa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proofErr w:type="spellStart"/>
            <w:r w:rsidRPr="00185689">
              <w:rPr>
                <w:rFonts w:ascii="Calibri" w:eastAsia="Calibri" w:hAnsi="Calibri" w:cs="Times New Roman"/>
              </w:rPr>
              <w:t>патЕтико</w:t>
            </w:r>
            <w:proofErr w:type="spellEnd"/>
          </w:p>
        </w:tc>
        <w:tc>
          <w:tcPr>
            <w:tcW w:w="3537" w:type="dxa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185689">
              <w:rPr>
                <w:rFonts w:ascii="Calibri" w:eastAsia="Calibri" w:hAnsi="Calibri" w:cs="Times New Roman"/>
              </w:rPr>
              <w:t>приподнято, воодушевленно</w:t>
            </w:r>
          </w:p>
        </w:tc>
      </w:tr>
      <w:tr w:rsidR="00A80305" w:rsidRPr="00185689" w:rsidTr="00E9790A">
        <w:tc>
          <w:tcPr>
            <w:tcW w:w="9322" w:type="dxa"/>
            <w:gridSpan w:val="4"/>
          </w:tcPr>
          <w:p w:rsidR="00A80305" w:rsidRPr="00185689" w:rsidRDefault="00A80305" w:rsidP="00E9790A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185689">
              <w:rPr>
                <w:rFonts w:ascii="Calibri" w:eastAsia="Calibri" w:hAnsi="Calibri" w:cs="Times New Roman"/>
                <w:b/>
                <w:sz w:val="28"/>
                <w:szCs w:val="28"/>
              </w:rPr>
              <w:t>Названия и форма произведений</w:t>
            </w:r>
          </w:p>
        </w:tc>
      </w:tr>
      <w:tr w:rsidR="00A80305" w:rsidRPr="00185689" w:rsidTr="00E9790A">
        <w:tc>
          <w:tcPr>
            <w:tcW w:w="3179" w:type="dxa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185689">
              <w:rPr>
                <w:rFonts w:ascii="Calibri" w:eastAsia="Calibri" w:hAnsi="Calibri" w:cs="Times New Roman"/>
                <w:b/>
                <w:sz w:val="24"/>
                <w:szCs w:val="24"/>
              </w:rPr>
              <w:t>баркарОла</w:t>
            </w:r>
            <w:proofErr w:type="spellEnd"/>
          </w:p>
        </w:tc>
        <w:tc>
          <w:tcPr>
            <w:tcW w:w="6143" w:type="dxa"/>
            <w:gridSpan w:val="3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Arial"/>
                <w:color w:val="4C1130"/>
              </w:rPr>
            </w:pPr>
            <w:r w:rsidRPr="00185689">
              <w:rPr>
                <w:rFonts w:ascii="Calibri" w:eastAsia="Calibri" w:hAnsi="Calibri" w:cs="Arial"/>
                <w:color w:val="4C1130"/>
              </w:rPr>
              <w:t>(</w:t>
            </w:r>
            <w:proofErr w:type="spellStart"/>
            <w:r w:rsidRPr="00185689">
              <w:rPr>
                <w:rFonts w:ascii="Calibri" w:eastAsia="Calibri" w:hAnsi="Calibri" w:cs="Arial"/>
                <w:color w:val="4C1130"/>
              </w:rPr>
              <w:t>итальянск</w:t>
            </w:r>
            <w:proofErr w:type="spellEnd"/>
            <w:r w:rsidRPr="00185689">
              <w:rPr>
                <w:rFonts w:ascii="Calibri" w:eastAsia="Calibri" w:hAnsi="Calibri" w:cs="Arial"/>
                <w:color w:val="4C1130"/>
              </w:rPr>
              <w:t>. – песнь лодочника)</w:t>
            </w:r>
          </w:p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Arial"/>
                <w:color w:val="4C1130"/>
              </w:rPr>
            </w:pPr>
            <w:r w:rsidRPr="00185689">
              <w:rPr>
                <w:rFonts w:ascii="Calibri" w:eastAsia="Calibri" w:hAnsi="Calibri" w:cs="Arial"/>
                <w:color w:val="4C1130"/>
              </w:rPr>
              <w:t xml:space="preserve"> Пьеса с певучим, </w:t>
            </w:r>
            <w:proofErr w:type="gramStart"/>
            <w:r w:rsidRPr="00185689">
              <w:rPr>
                <w:rFonts w:ascii="Calibri" w:eastAsia="Calibri" w:hAnsi="Calibri" w:cs="Arial"/>
                <w:color w:val="4C1130"/>
              </w:rPr>
              <w:t>спокойным  характером</w:t>
            </w:r>
            <w:proofErr w:type="gramEnd"/>
            <w:r w:rsidRPr="00185689">
              <w:rPr>
                <w:rFonts w:ascii="Calibri" w:eastAsia="Calibri" w:hAnsi="Calibri" w:cs="Arial"/>
                <w:color w:val="4C1130"/>
              </w:rPr>
              <w:t xml:space="preserve">, </w:t>
            </w:r>
          </w:p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185689">
              <w:rPr>
                <w:rFonts w:ascii="Calibri" w:eastAsia="Calibri" w:hAnsi="Calibri" w:cs="Arial"/>
                <w:color w:val="4C1130"/>
              </w:rPr>
              <w:t>аккомпанемент имитирует всплеск волн.</w:t>
            </w:r>
          </w:p>
        </w:tc>
      </w:tr>
      <w:tr w:rsidR="00A80305" w:rsidRPr="00185689" w:rsidTr="00E9790A">
        <w:tc>
          <w:tcPr>
            <w:tcW w:w="3179" w:type="dxa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185689">
              <w:rPr>
                <w:rFonts w:ascii="Calibri" w:eastAsia="Calibri" w:hAnsi="Calibri" w:cs="Times New Roman"/>
                <w:b/>
                <w:sz w:val="24"/>
                <w:szCs w:val="24"/>
              </w:rPr>
              <w:lastRenderedPageBreak/>
              <w:t>капрИччио</w:t>
            </w:r>
            <w:proofErr w:type="spellEnd"/>
          </w:p>
        </w:tc>
        <w:tc>
          <w:tcPr>
            <w:tcW w:w="6143" w:type="dxa"/>
            <w:gridSpan w:val="3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Arial"/>
                <w:color w:val="4C1130"/>
              </w:rPr>
            </w:pPr>
            <w:r w:rsidRPr="00185689">
              <w:rPr>
                <w:rFonts w:ascii="Calibri" w:eastAsia="Calibri" w:hAnsi="Calibri" w:cs="Arial"/>
                <w:color w:val="4C1130"/>
              </w:rPr>
              <w:t>(</w:t>
            </w:r>
            <w:proofErr w:type="spellStart"/>
            <w:proofErr w:type="gramStart"/>
            <w:r w:rsidRPr="00185689">
              <w:rPr>
                <w:rFonts w:ascii="Calibri" w:eastAsia="Calibri" w:hAnsi="Calibri" w:cs="Arial"/>
                <w:color w:val="4C1130"/>
              </w:rPr>
              <w:t>итальян</w:t>
            </w:r>
            <w:proofErr w:type="spellEnd"/>
            <w:r w:rsidRPr="00185689">
              <w:rPr>
                <w:rFonts w:ascii="Calibri" w:eastAsia="Calibri" w:hAnsi="Calibri" w:cs="Arial"/>
                <w:color w:val="4C1130"/>
              </w:rPr>
              <w:t>.-</w:t>
            </w:r>
            <w:proofErr w:type="gramEnd"/>
            <w:r w:rsidRPr="00185689">
              <w:rPr>
                <w:rFonts w:ascii="Calibri" w:eastAsia="Calibri" w:hAnsi="Calibri" w:cs="Arial"/>
                <w:color w:val="4C1130"/>
              </w:rPr>
              <w:t xml:space="preserve">  капризно)</w:t>
            </w:r>
          </w:p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Arial"/>
                <w:color w:val="4C1130"/>
              </w:rPr>
            </w:pPr>
            <w:r w:rsidRPr="00185689">
              <w:rPr>
                <w:rFonts w:ascii="Calibri" w:eastAsia="Calibri" w:hAnsi="Calibri" w:cs="Arial"/>
                <w:color w:val="4C1130"/>
              </w:rPr>
              <w:t>Виртуозная инструментальная пьеса импровизационного склада с неожиданной сменой образов и настроений.</w:t>
            </w:r>
          </w:p>
        </w:tc>
      </w:tr>
      <w:tr w:rsidR="00A80305" w:rsidRPr="00185689" w:rsidTr="00E9790A">
        <w:tc>
          <w:tcPr>
            <w:tcW w:w="3179" w:type="dxa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185689">
              <w:rPr>
                <w:rFonts w:ascii="Calibri" w:eastAsia="Calibri" w:hAnsi="Calibri" w:cs="Times New Roman"/>
                <w:b/>
                <w:sz w:val="24"/>
                <w:szCs w:val="24"/>
              </w:rPr>
              <w:t>ромАнс</w:t>
            </w:r>
            <w:proofErr w:type="spellEnd"/>
            <w:r w:rsidRPr="00185689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43" w:type="dxa"/>
            <w:gridSpan w:val="3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185689">
              <w:rPr>
                <w:rFonts w:ascii="Calibri" w:eastAsia="Calibri" w:hAnsi="Calibri" w:cs="Arial"/>
                <w:color w:val="4C1130"/>
              </w:rPr>
              <w:t>Произведение для голоса с инструмент. сопровож</w:t>
            </w:r>
            <w:r w:rsidRPr="00185689">
              <w:rPr>
                <w:rFonts w:ascii="Calibri" w:eastAsia="Calibri" w:hAnsi="Calibri" w:cs="Arial"/>
                <w:color w:val="4C1130"/>
              </w:rPr>
              <w:softHyphen/>
              <w:t xml:space="preserve">дением </w:t>
            </w:r>
          </w:p>
        </w:tc>
      </w:tr>
      <w:tr w:rsidR="00A80305" w:rsidRPr="00185689" w:rsidTr="00E9790A">
        <w:tc>
          <w:tcPr>
            <w:tcW w:w="3179" w:type="dxa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185689">
              <w:rPr>
                <w:rFonts w:ascii="Calibri" w:eastAsia="Calibri" w:hAnsi="Calibri" w:cs="Times New Roman"/>
                <w:b/>
                <w:sz w:val="24"/>
                <w:szCs w:val="24"/>
              </w:rPr>
              <w:t>сюИта</w:t>
            </w:r>
            <w:proofErr w:type="spellEnd"/>
          </w:p>
        </w:tc>
        <w:tc>
          <w:tcPr>
            <w:tcW w:w="6143" w:type="dxa"/>
            <w:gridSpan w:val="3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Arial"/>
                <w:bCs/>
                <w:color w:val="4C1130"/>
              </w:rPr>
            </w:pPr>
            <w:r w:rsidRPr="00185689">
              <w:rPr>
                <w:rFonts w:ascii="Calibri" w:eastAsia="Calibri" w:hAnsi="Calibri" w:cs="Arial"/>
                <w:bCs/>
                <w:color w:val="4C1130"/>
              </w:rPr>
              <w:t>(франц. - ряд, последовательность)</w:t>
            </w:r>
          </w:p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Arial"/>
                <w:bCs/>
                <w:color w:val="4C1130"/>
              </w:rPr>
            </w:pPr>
            <w:r w:rsidRPr="00185689">
              <w:rPr>
                <w:rFonts w:ascii="Calibri" w:eastAsia="Calibri" w:hAnsi="Calibri" w:cs="Arial"/>
                <w:bCs/>
                <w:color w:val="4C1130"/>
              </w:rPr>
              <w:t xml:space="preserve">Музыкальное </w:t>
            </w:r>
            <w:proofErr w:type="gramStart"/>
            <w:r w:rsidRPr="00185689">
              <w:rPr>
                <w:rFonts w:ascii="Calibri" w:eastAsia="Calibri" w:hAnsi="Calibri" w:cs="Arial"/>
                <w:bCs/>
                <w:color w:val="4C1130"/>
              </w:rPr>
              <w:t>произведение  из</w:t>
            </w:r>
            <w:proofErr w:type="gramEnd"/>
            <w:r w:rsidRPr="00185689">
              <w:rPr>
                <w:rFonts w:ascii="Calibri" w:eastAsia="Calibri" w:hAnsi="Calibri" w:cs="Arial"/>
                <w:bCs/>
                <w:color w:val="4C1130"/>
              </w:rPr>
              <w:t xml:space="preserve"> нескольких частей (ряда танцев), контрастирующих друг с другом, связанных общим замыслом.</w:t>
            </w:r>
          </w:p>
        </w:tc>
      </w:tr>
      <w:tr w:rsidR="00A80305" w:rsidRPr="00185689" w:rsidTr="00E9790A">
        <w:tc>
          <w:tcPr>
            <w:tcW w:w="3179" w:type="dxa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185689">
              <w:rPr>
                <w:rFonts w:ascii="Calibri" w:eastAsia="Calibri" w:hAnsi="Calibri" w:cs="Times New Roman"/>
                <w:b/>
                <w:sz w:val="24"/>
                <w:szCs w:val="24"/>
              </w:rPr>
              <w:t>сонАта</w:t>
            </w:r>
            <w:proofErr w:type="spellEnd"/>
            <w:r w:rsidRPr="00185689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</w:t>
            </w:r>
          </w:p>
        </w:tc>
        <w:tc>
          <w:tcPr>
            <w:tcW w:w="6143" w:type="dxa"/>
            <w:gridSpan w:val="3"/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185689">
              <w:rPr>
                <w:rFonts w:ascii="Calibri" w:eastAsia="Calibri" w:hAnsi="Calibri" w:cs="Times New Roman"/>
              </w:rPr>
              <w:t>(</w:t>
            </w:r>
            <w:proofErr w:type="spellStart"/>
            <w:r w:rsidRPr="00185689">
              <w:rPr>
                <w:rFonts w:ascii="Calibri" w:eastAsia="Calibri" w:hAnsi="Calibri" w:cs="Times New Roman"/>
              </w:rPr>
              <w:t>итальян</w:t>
            </w:r>
            <w:proofErr w:type="spellEnd"/>
            <w:r w:rsidRPr="00185689">
              <w:rPr>
                <w:rFonts w:ascii="Calibri" w:eastAsia="Calibri" w:hAnsi="Calibri" w:cs="Times New Roman"/>
              </w:rPr>
              <w:t>. -  звучать)</w:t>
            </w:r>
          </w:p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185689">
              <w:rPr>
                <w:rFonts w:ascii="Calibri" w:eastAsia="Calibri" w:hAnsi="Calibri" w:cs="Times New Roman"/>
              </w:rPr>
              <w:t>Инструментальное произведение сложной формы из 3-4-х частей, различного темпа и характера, образующих сонатный цикл.</w:t>
            </w:r>
          </w:p>
        </w:tc>
      </w:tr>
      <w:tr w:rsidR="00A80305" w:rsidRPr="00185689" w:rsidTr="00E9790A">
        <w:tc>
          <w:tcPr>
            <w:tcW w:w="3179" w:type="dxa"/>
            <w:tcBorders>
              <w:bottom w:val="single" w:sz="4" w:space="0" w:color="auto"/>
            </w:tcBorders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 w:rsidRPr="00185689">
              <w:rPr>
                <w:rFonts w:ascii="Calibri" w:eastAsia="Calibri" w:hAnsi="Calibri" w:cs="Times New Roman"/>
                <w:b/>
                <w:sz w:val="24"/>
                <w:szCs w:val="24"/>
              </w:rPr>
              <w:t>юморЕска</w:t>
            </w:r>
            <w:proofErr w:type="spellEnd"/>
          </w:p>
        </w:tc>
        <w:tc>
          <w:tcPr>
            <w:tcW w:w="6143" w:type="dxa"/>
            <w:gridSpan w:val="3"/>
            <w:tcBorders>
              <w:bottom w:val="single" w:sz="4" w:space="0" w:color="auto"/>
            </w:tcBorders>
          </w:tcPr>
          <w:p w:rsidR="00A80305" w:rsidRPr="00185689" w:rsidRDefault="00A80305" w:rsidP="00E9790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185689">
              <w:rPr>
                <w:rFonts w:ascii="Calibri" w:eastAsia="Calibri" w:hAnsi="Calibri" w:cs="Arial"/>
                <w:color w:val="4C1130"/>
              </w:rPr>
              <w:t>Пьеса юмористического, причудливого характера.</w:t>
            </w:r>
          </w:p>
        </w:tc>
      </w:tr>
      <w:tr w:rsidR="00A80305" w:rsidRPr="00185689" w:rsidTr="00E9790A">
        <w:tc>
          <w:tcPr>
            <w:tcW w:w="932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0305" w:rsidRPr="00185689" w:rsidRDefault="00A80305" w:rsidP="00E9790A">
            <w:pPr>
              <w:tabs>
                <w:tab w:val="left" w:pos="5010"/>
              </w:tabs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185689">
              <w:rPr>
                <w:rFonts w:ascii="Calibri" w:eastAsia="Calibri" w:hAnsi="Calibri" w:cs="Times New Roman"/>
                <w:b/>
                <w:sz w:val="28"/>
                <w:szCs w:val="28"/>
              </w:rPr>
              <w:tab/>
            </w:r>
          </w:p>
          <w:p w:rsidR="00A80305" w:rsidRPr="00185689" w:rsidRDefault="00A80305" w:rsidP="00E9790A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:rsidR="00A80305" w:rsidRDefault="00A80305" w:rsidP="00A80305"/>
    <w:p w:rsidR="00A80305" w:rsidRDefault="00A80305"/>
    <w:p w:rsidR="00A80305" w:rsidRDefault="00A80305"/>
    <w:p w:rsidR="00A80305" w:rsidRDefault="00A80305"/>
    <w:p w:rsidR="00A80305" w:rsidRDefault="00A80305"/>
    <w:p w:rsidR="00A80305" w:rsidRDefault="00A80305"/>
    <w:p w:rsidR="00A80305" w:rsidRDefault="00A80305"/>
    <w:p w:rsidR="00A80305" w:rsidRDefault="00A80305"/>
    <w:p w:rsidR="00A80305" w:rsidRDefault="00A80305"/>
    <w:p w:rsidR="00A80305" w:rsidRDefault="00A80305"/>
    <w:p w:rsidR="00A80305" w:rsidRDefault="00A80305"/>
    <w:p w:rsidR="00A80305" w:rsidRDefault="00A80305"/>
    <w:p w:rsidR="00A80305" w:rsidRDefault="00A80305"/>
    <w:p w:rsidR="00A80305" w:rsidRDefault="00A80305"/>
    <w:p w:rsidR="00A80305" w:rsidRDefault="00A80305"/>
    <w:p w:rsidR="00A80305" w:rsidRDefault="00A80305"/>
    <w:p w:rsidR="00A80305" w:rsidRDefault="00A80305"/>
    <w:p w:rsidR="00A80305" w:rsidRDefault="00A80305">
      <w:r w:rsidRPr="00A80305">
        <w:rPr>
          <w:noProof/>
          <w:lang w:eastAsia="ru-RU"/>
        </w:rPr>
        <w:lastRenderedPageBreak/>
        <w:drawing>
          <wp:inline distT="0" distB="0" distL="0" distR="0">
            <wp:extent cx="5653405" cy="7800340"/>
            <wp:effectExtent l="0" t="0" r="4445" b="0"/>
            <wp:docPr id="1" name="Рисунок 1" descr="C:\Users\GISEO\Desktop\дом.задания на сайт\Ольга Старостина\чтение с листа 7 класс\1 урок\полезные со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SEO\Desktop\дом.задания на сайт\Ольга Старостина\чтение с листа 7 класс\1 урок\полезные советы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78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05" w:rsidRPr="00A80305" w:rsidRDefault="00A80305" w:rsidP="00A80305"/>
    <w:p w:rsidR="00A80305" w:rsidRPr="00A80305" w:rsidRDefault="00A80305" w:rsidP="00A80305"/>
    <w:p w:rsidR="00A80305" w:rsidRDefault="00A80305" w:rsidP="00A80305"/>
    <w:p w:rsidR="00A80305" w:rsidRDefault="00A80305" w:rsidP="00A80305">
      <w:pPr>
        <w:tabs>
          <w:tab w:val="left" w:pos="2968"/>
        </w:tabs>
      </w:pPr>
      <w:r>
        <w:tab/>
      </w:r>
    </w:p>
    <w:p w:rsidR="00A80305" w:rsidRDefault="00A80305" w:rsidP="00A80305">
      <w:pPr>
        <w:tabs>
          <w:tab w:val="left" w:pos="2968"/>
        </w:tabs>
      </w:pPr>
    </w:p>
    <w:p w:rsidR="00A80305" w:rsidRDefault="00A80305" w:rsidP="00A80305">
      <w:pPr>
        <w:tabs>
          <w:tab w:val="left" w:pos="2968"/>
        </w:tabs>
      </w:pPr>
      <w:r w:rsidRPr="00A80305"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2" name="Рисунок 2" descr="C:\Users\GISEO\Desktop\дом.задания на сайт\Ольга Старостина\чтение с листа 7 класс\1 урок\Метрон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SEO\Desktop\дом.задания на сайт\Ольга Старостина\чтение с листа 7 класс\1 урок\Метроном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05" w:rsidRPr="00A80305" w:rsidRDefault="00A80305" w:rsidP="00A80305"/>
    <w:p w:rsidR="00A80305" w:rsidRDefault="00A80305" w:rsidP="00A80305"/>
    <w:p w:rsidR="00A80305" w:rsidRDefault="00A80305" w:rsidP="00A80305">
      <w:pPr>
        <w:tabs>
          <w:tab w:val="left" w:pos="1077"/>
        </w:tabs>
      </w:pPr>
      <w:r>
        <w:tab/>
      </w:r>
    </w:p>
    <w:p w:rsidR="00A80305" w:rsidRDefault="00A80305" w:rsidP="00A80305">
      <w:pPr>
        <w:tabs>
          <w:tab w:val="left" w:pos="1077"/>
        </w:tabs>
      </w:pPr>
      <w:r w:rsidRPr="00A80305">
        <w:rPr>
          <w:noProof/>
          <w:lang w:eastAsia="ru-RU"/>
        </w:rPr>
        <w:lastRenderedPageBreak/>
        <w:drawing>
          <wp:inline distT="0" distB="0" distL="0" distR="0">
            <wp:extent cx="5940425" cy="8758215"/>
            <wp:effectExtent l="0" t="0" r="3175" b="5080"/>
            <wp:docPr id="3" name="Рисунок 3" descr="C:\Users\GISEO\Desktop\дом.задания на сайт\Ольга Старостина\чтение с листа 7 класс\1 урок\Чтение с листа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SEO\Desktop\дом.задания на сайт\Ольга Старостина\чтение с листа 7 класс\1 урок\Чтение с листа 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05" w:rsidRDefault="00A80305" w:rsidP="00A80305">
      <w:pPr>
        <w:tabs>
          <w:tab w:val="left" w:pos="1678"/>
        </w:tabs>
      </w:pPr>
      <w:r>
        <w:tab/>
      </w:r>
    </w:p>
    <w:p w:rsidR="00A80305" w:rsidRPr="00A80305" w:rsidRDefault="00A80305" w:rsidP="00A80305">
      <w:pPr>
        <w:tabs>
          <w:tab w:val="left" w:pos="1678"/>
        </w:tabs>
      </w:pPr>
      <w:r w:rsidRPr="00A80305">
        <w:rPr>
          <w:noProof/>
          <w:lang w:eastAsia="ru-RU"/>
        </w:rPr>
        <w:lastRenderedPageBreak/>
        <w:drawing>
          <wp:inline distT="0" distB="0" distL="0" distR="0">
            <wp:extent cx="5940425" cy="8429899"/>
            <wp:effectExtent l="0" t="0" r="3175" b="9525"/>
            <wp:docPr id="4" name="Рисунок 4" descr="C:\Users\GISEO\Desktop\дом.задания на сайт\Ольга Старостина\чтение с листа 7 класс\1 урок\Чтение с листа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SEO\Desktop\дом.задания на сайт\Ольга Старостина\чтение с листа 7 класс\1 урок\Чтение с листа 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305" w:rsidRPr="00A803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2F5CF9"/>
    <w:multiLevelType w:val="hybridMultilevel"/>
    <w:tmpl w:val="5F56E3EE"/>
    <w:lvl w:ilvl="0" w:tplc="E848A354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C9"/>
    <w:rsid w:val="007639C9"/>
    <w:rsid w:val="00A80305"/>
    <w:rsid w:val="00C52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157C00-2FA9-4238-A63B-11FF42297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030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0305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A80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A80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55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312</Words>
  <Characters>1780</Characters>
  <Application>Microsoft Office Word</Application>
  <DocSecurity>0</DocSecurity>
  <Lines>14</Lines>
  <Paragraphs>4</Paragraphs>
  <ScaleCrop>false</ScaleCrop>
  <Company/>
  <LinksUpToDate>false</LinksUpToDate>
  <CharactersWithSpaces>2088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GISEO</dc:creator>
  <cp:keywords/>
  <dc:description/>
  <cp:lastModifiedBy>GISEO</cp:lastModifiedBy>
  <cp:revision>2</cp:revision>
  <dcterms:created xsi:type="dcterms:W3CDTF">2020-03-18T06:35:00Z</dcterms:created>
  <dcterms:modified xsi:type="dcterms:W3CDTF">2020-03-18T06:38:00Z</dcterms:modified>
</cp:coreProperties>
</file>